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DEE4A" w14:textId="4E6EC93C" w:rsidR="008A70A4" w:rsidRPr="00F56AC8" w:rsidRDefault="008A70A4" w:rsidP="008A70A4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 w:rsidRPr="00F56AC8">
        <w:rPr>
          <w:rFonts w:cstheme="minorHAnsi"/>
          <w:b/>
          <w:bCs/>
          <w:sz w:val="22"/>
          <w:szCs w:val="22"/>
          <w:lang w:val="de-CH"/>
        </w:rPr>
        <w:t>ELTERN</w:t>
      </w:r>
      <w:r w:rsidR="003A6393">
        <w:rPr>
          <w:rFonts w:cstheme="minorHAnsi"/>
          <w:b/>
          <w:bCs/>
          <w:sz w:val="22"/>
          <w:szCs w:val="22"/>
          <w:lang w:val="de-CH"/>
        </w:rPr>
        <w:t>VERTRET</w:t>
      </w:r>
      <w:r>
        <w:rPr>
          <w:rFonts w:cstheme="minorHAnsi"/>
          <w:b/>
          <w:bCs/>
          <w:sz w:val="22"/>
          <w:szCs w:val="22"/>
          <w:lang w:val="de-CH"/>
        </w:rPr>
        <w:t>UNG</w:t>
      </w:r>
      <w:r w:rsidRPr="00F56AC8">
        <w:rPr>
          <w:rFonts w:cstheme="minorHAnsi"/>
          <w:b/>
          <w:bCs/>
          <w:sz w:val="22"/>
          <w:szCs w:val="22"/>
          <w:lang w:val="de-CH"/>
        </w:rPr>
        <w:t xml:space="preserve"> DER STADT ZÜRICH</w:t>
      </w:r>
    </w:p>
    <w:p w14:paraId="4EC6DE5C" w14:textId="247DA3D8" w:rsidR="00163487" w:rsidRDefault="00163487" w:rsidP="003937C5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 w:rsidRPr="003937C5">
        <w:rPr>
          <w:rFonts w:cstheme="minorHAnsi"/>
          <w:b/>
          <w:bCs/>
          <w:sz w:val="22"/>
          <w:szCs w:val="22"/>
          <w:lang w:val="de-CH"/>
        </w:rPr>
        <w:t>EBENE SCHULE</w:t>
      </w:r>
    </w:p>
    <w:p w14:paraId="7FA56754" w14:textId="6E95421B" w:rsidR="009A7A67" w:rsidRPr="009A7A67" w:rsidRDefault="009A7A67" w:rsidP="003937C5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 w:rsidRPr="009A7A67">
        <w:rPr>
          <w:rFonts w:cstheme="minorHAnsi"/>
          <w:b/>
          <w:bCs/>
          <w:sz w:val="22"/>
          <w:szCs w:val="22"/>
          <w:lang w:val="de-CH"/>
        </w:rPr>
        <w:t>Elternrat, Elternforum oder Elternrund</w:t>
      </w:r>
    </w:p>
    <w:p w14:paraId="3E4D3C39" w14:textId="49336A4A" w:rsidR="00163487" w:rsidRPr="003937C5" w:rsidRDefault="00163487" w:rsidP="003937C5">
      <w:pPr>
        <w:jc w:val="center"/>
        <w:rPr>
          <w:rFonts w:cstheme="minorHAnsi"/>
          <w:b/>
          <w:bCs/>
          <w:sz w:val="22"/>
          <w:szCs w:val="22"/>
          <w:u w:val="single"/>
          <w:lang w:val="de-CH"/>
        </w:rPr>
      </w:pPr>
      <w:r w:rsidRPr="003937C5">
        <w:rPr>
          <w:rFonts w:cstheme="minorHAnsi"/>
          <w:b/>
          <w:bCs/>
          <w:sz w:val="22"/>
          <w:szCs w:val="22"/>
          <w:u w:val="single"/>
          <w:lang w:val="de-CH"/>
        </w:rPr>
        <w:t>Aufgaben der Elternräte bzw. Elterndelegierten</w:t>
      </w:r>
    </w:p>
    <w:p w14:paraId="27660039" w14:textId="4A580EBA" w:rsidR="00163487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</w:p>
    <w:p w14:paraId="2F39C05A" w14:textId="5594FACF" w:rsidR="008605F7" w:rsidRDefault="008605F7" w:rsidP="003937C5">
      <w:pPr>
        <w:jc w:val="both"/>
        <w:rPr>
          <w:rFonts w:cstheme="minorHAnsi"/>
          <w:sz w:val="22"/>
          <w:szCs w:val="22"/>
          <w:lang w:val="de-CH"/>
        </w:rPr>
      </w:pPr>
    </w:p>
    <w:p w14:paraId="4F66C74B" w14:textId="77777777" w:rsidR="008605F7" w:rsidRDefault="008605F7" w:rsidP="003937C5">
      <w:pPr>
        <w:jc w:val="both"/>
        <w:rPr>
          <w:rFonts w:cstheme="minorHAnsi"/>
          <w:sz w:val="22"/>
          <w:szCs w:val="22"/>
          <w:lang w:val="de-CH"/>
        </w:rPr>
      </w:pPr>
    </w:p>
    <w:p w14:paraId="676159AF" w14:textId="6CC96744" w:rsidR="00076A79" w:rsidRDefault="00076A79" w:rsidP="003937C5">
      <w:pPr>
        <w:jc w:val="both"/>
        <w:rPr>
          <w:rFonts w:cstheme="minorHAnsi"/>
          <w:sz w:val="22"/>
          <w:szCs w:val="22"/>
          <w:lang w:val="de-CH"/>
        </w:rPr>
      </w:pPr>
      <w:r>
        <w:rPr>
          <w:rFonts w:cstheme="minorHAnsi"/>
          <w:sz w:val="22"/>
          <w:szCs w:val="22"/>
          <w:lang w:val="de-CH"/>
        </w:rPr>
        <w:t>Die Elternräte bzw. Elterndelegierte erfüllen die Aufgaben des Gremiums, dem sie angehören,</w:t>
      </w:r>
      <w:r w:rsidRPr="00076A79">
        <w:rPr>
          <w:lang w:val="de-CH"/>
        </w:rPr>
        <w:t xml:space="preserve"> </w:t>
      </w:r>
      <w:r w:rsidRPr="00076A79">
        <w:rPr>
          <w:rFonts w:cstheme="minorHAnsi"/>
          <w:sz w:val="22"/>
          <w:szCs w:val="22"/>
          <w:lang w:val="de-CH"/>
        </w:rPr>
        <w:t>je nach der Organisation an ihrer Schule</w:t>
      </w:r>
      <w:r>
        <w:rPr>
          <w:rFonts w:cstheme="minorHAnsi"/>
          <w:sz w:val="22"/>
          <w:szCs w:val="22"/>
          <w:lang w:val="de-CH"/>
        </w:rPr>
        <w:t>: Elternrat, Elternforum oder Elternrund.</w:t>
      </w:r>
    </w:p>
    <w:p w14:paraId="058B7EFD" w14:textId="77777777" w:rsidR="00076A79" w:rsidRDefault="00076A79" w:rsidP="003937C5">
      <w:pPr>
        <w:jc w:val="both"/>
        <w:rPr>
          <w:rFonts w:cstheme="minorHAnsi"/>
          <w:sz w:val="22"/>
          <w:szCs w:val="22"/>
          <w:lang w:val="de-CH"/>
        </w:rPr>
      </w:pPr>
    </w:p>
    <w:p w14:paraId="340C3784" w14:textId="2E03EB29" w:rsidR="00163487" w:rsidRPr="00A20FE1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  <w:r w:rsidRPr="00A20FE1">
        <w:rPr>
          <w:rFonts w:cstheme="minorHAnsi"/>
          <w:sz w:val="22"/>
          <w:szCs w:val="22"/>
          <w:lang w:val="de-CH"/>
        </w:rPr>
        <w:t xml:space="preserve">Die Elterngremien werden von der Schulleitung regelmässig über Aktuelles, Projekte und Veränderungen im Schulbereich informiert. Die Elterngremien informieren ihrerseits die Eltern, die Schulleitung und die Aufsichtskommission über ihre Arbeit. </w:t>
      </w:r>
    </w:p>
    <w:p w14:paraId="53BA9081" w14:textId="77777777" w:rsidR="00163487" w:rsidRPr="00A20FE1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</w:p>
    <w:p w14:paraId="37467EA1" w14:textId="77777777" w:rsidR="00163487" w:rsidRPr="00A20FE1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  <w:r w:rsidRPr="00A20FE1">
        <w:rPr>
          <w:rFonts w:cstheme="minorHAnsi"/>
          <w:sz w:val="22"/>
          <w:szCs w:val="22"/>
          <w:lang w:val="de-CH"/>
        </w:rPr>
        <w:t xml:space="preserve">Die Elterngremien vertreten Anliegen und Vorschläge der Elternschaft in der Schuleinheit und sind Ansprech-, Diskussions- und </w:t>
      </w:r>
      <w:proofErr w:type="spellStart"/>
      <w:r w:rsidRPr="00A20FE1">
        <w:rPr>
          <w:rFonts w:cstheme="minorHAnsi"/>
          <w:sz w:val="22"/>
          <w:szCs w:val="22"/>
          <w:lang w:val="de-CH"/>
        </w:rPr>
        <w:t>Vernehmlassungspartner</w:t>
      </w:r>
      <w:proofErr w:type="spellEnd"/>
      <w:r w:rsidRPr="00A20FE1">
        <w:rPr>
          <w:rFonts w:cstheme="minorHAnsi"/>
          <w:sz w:val="22"/>
          <w:szCs w:val="22"/>
          <w:lang w:val="de-CH"/>
        </w:rPr>
        <w:t xml:space="preserve"> der Schulleitungen und Schulbehörden.</w:t>
      </w:r>
    </w:p>
    <w:p w14:paraId="2674B132" w14:textId="77777777" w:rsidR="00163487" w:rsidRPr="00A20FE1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</w:p>
    <w:p w14:paraId="65BE824F" w14:textId="77777777" w:rsidR="00163487" w:rsidRPr="00A20FE1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  <w:r w:rsidRPr="00A20FE1">
        <w:rPr>
          <w:rFonts w:cstheme="minorHAnsi"/>
          <w:sz w:val="22"/>
          <w:szCs w:val="22"/>
          <w:lang w:val="de-CH"/>
        </w:rPr>
        <w:t xml:space="preserve">Sie tragen zur Förderung der Schulhauskultur bei. </w:t>
      </w:r>
    </w:p>
    <w:p w14:paraId="589A04E9" w14:textId="77777777" w:rsidR="00163487" w:rsidRPr="00A20FE1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</w:p>
    <w:p w14:paraId="27BB5449" w14:textId="77777777" w:rsidR="00163487" w:rsidRPr="00A20FE1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  <w:r w:rsidRPr="00A20FE1">
        <w:rPr>
          <w:rFonts w:cstheme="minorHAnsi"/>
          <w:sz w:val="22"/>
          <w:szCs w:val="22"/>
          <w:lang w:val="de-CH"/>
        </w:rPr>
        <w:t xml:space="preserve">Sie leiten die Informationen aus dem </w:t>
      </w:r>
      <w:proofErr w:type="gramStart"/>
      <w:r w:rsidRPr="00A20FE1">
        <w:rPr>
          <w:rFonts w:cstheme="minorHAnsi"/>
          <w:sz w:val="22"/>
          <w:szCs w:val="22"/>
          <w:lang w:val="de-CH"/>
        </w:rPr>
        <w:t>EKG Kreis</w:t>
      </w:r>
      <w:proofErr w:type="gramEnd"/>
      <w:r w:rsidRPr="00A20FE1">
        <w:rPr>
          <w:rFonts w:cstheme="minorHAnsi"/>
          <w:sz w:val="22"/>
          <w:szCs w:val="22"/>
          <w:lang w:val="de-CH"/>
        </w:rPr>
        <w:t>, dem EOZH und der KEO in ihrem Schulhaus weiter. Dazu organisieren sie, wenn nötig mit ihrer Schulleitung, einen Informationsfluss, um die Eltern der Schule zu erreichen.</w:t>
      </w:r>
    </w:p>
    <w:p w14:paraId="589D2EBD" w14:textId="77777777" w:rsidR="00163487" w:rsidRPr="00A20FE1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</w:p>
    <w:p w14:paraId="2116E7AC" w14:textId="77777777" w:rsidR="00163487" w:rsidRPr="00A20FE1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  <w:r w:rsidRPr="00A20FE1">
        <w:rPr>
          <w:rFonts w:cstheme="minorHAnsi"/>
          <w:sz w:val="22"/>
          <w:szCs w:val="22"/>
          <w:lang w:val="de-CH"/>
        </w:rPr>
        <w:t xml:space="preserve">Im Einzelnen können die Elterngremien insbesondere in folgenden Bereichen mitwirken und die professionelle Arbeit der Schule unterstützen (siehe auch oben bei der Mitwirkung der einzelnen Eltern auf Schulebene): </w:t>
      </w:r>
    </w:p>
    <w:p w14:paraId="06C27141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proofErr w:type="spellStart"/>
      <w:r w:rsidRPr="00A20FE1">
        <w:rPr>
          <w:rFonts w:cstheme="minorHAnsi"/>
          <w:sz w:val="22"/>
          <w:szCs w:val="22"/>
        </w:rPr>
        <w:t>Anhörung</w:t>
      </w:r>
      <w:proofErr w:type="spellEnd"/>
      <w:r w:rsidRPr="00A20FE1">
        <w:rPr>
          <w:rFonts w:cstheme="minorHAnsi"/>
          <w:sz w:val="22"/>
          <w:szCs w:val="22"/>
        </w:rPr>
        <w:t xml:space="preserve"> beim Leitbild und Schulprogramm sowie bei betrieblichen Fragen wie Schulhaus- und Pausenplatzgestaltung </w:t>
      </w:r>
    </w:p>
    <w:p w14:paraId="6C7F6DD4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 xml:space="preserve">Einbezug in den Feedbackprozess der schulinternen </w:t>
      </w:r>
      <w:proofErr w:type="spellStart"/>
      <w:r w:rsidRPr="00A20FE1">
        <w:rPr>
          <w:rFonts w:cstheme="minorHAnsi"/>
          <w:sz w:val="22"/>
          <w:szCs w:val="22"/>
        </w:rPr>
        <w:t>Qualitätssicherung</w:t>
      </w:r>
      <w:proofErr w:type="spellEnd"/>
      <w:r w:rsidRPr="00A20FE1">
        <w:rPr>
          <w:rFonts w:cstheme="minorHAnsi"/>
          <w:sz w:val="22"/>
          <w:szCs w:val="22"/>
        </w:rPr>
        <w:t xml:space="preserve"> </w:t>
      </w:r>
    </w:p>
    <w:p w14:paraId="6FA54617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 xml:space="preserve">Mitwirkung bei Projekten </w:t>
      </w:r>
    </w:p>
    <w:p w14:paraId="327EC5BC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proofErr w:type="spellStart"/>
      <w:r w:rsidRPr="00A20FE1">
        <w:rPr>
          <w:rFonts w:cstheme="minorHAnsi"/>
          <w:sz w:val="22"/>
          <w:szCs w:val="22"/>
        </w:rPr>
        <w:t>Unterstützung</w:t>
      </w:r>
      <w:proofErr w:type="spellEnd"/>
      <w:r w:rsidRPr="00A20FE1">
        <w:rPr>
          <w:rFonts w:cstheme="minorHAnsi"/>
          <w:sz w:val="22"/>
          <w:szCs w:val="22"/>
        </w:rPr>
        <w:t xml:space="preserve"> bei Schulveranstaltungen (z.B. Projektwoche, Sporttag, Schulbesuchstag, Schulfeste) </w:t>
      </w:r>
    </w:p>
    <w:p w14:paraId="44748DFF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 xml:space="preserve">Koordination der Elternmithilfe (z.B. Schulwegsicherung, Betreuungsangebote, Aufgabenhilfe, Pausenkiosk, Homepage) </w:t>
      </w:r>
    </w:p>
    <w:p w14:paraId="46783B2A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proofErr w:type="spellStart"/>
      <w:r w:rsidRPr="00A20FE1">
        <w:rPr>
          <w:rFonts w:cstheme="minorHAnsi"/>
          <w:sz w:val="22"/>
          <w:szCs w:val="22"/>
        </w:rPr>
        <w:t>Förderung</w:t>
      </w:r>
      <w:proofErr w:type="spellEnd"/>
      <w:r w:rsidRPr="00A20FE1">
        <w:rPr>
          <w:rFonts w:cstheme="minorHAnsi"/>
          <w:sz w:val="22"/>
          <w:szCs w:val="22"/>
        </w:rPr>
        <w:t xml:space="preserve"> der Elternbildung (z.B. Organisation von Veranstaltungen zu Schul- und Erziehungsfragen wie Lernen, </w:t>
      </w:r>
      <w:proofErr w:type="spellStart"/>
      <w:r w:rsidRPr="00A20FE1">
        <w:rPr>
          <w:rFonts w:cstheme="minorHAnsi"/>
          <w:sz w:val="22"/>
          <w:szCs w:val="22"/>
        </w:rPr>
        <w:t>Ernährung</w:t>
      </w:r>
      <w:proofErr w:type="spellEnd"/>
      <w:r w:rsidRPr="00A20FE1">
        <w:rPr>
          <w:rFonts w:cstheme="minorHAnsi"/>
          <w:sz w:val="22"/>
          <w:szCs w:val="22"/>
        </w:rPr>
        <w:t xml:space="preserve">, Sucht, </w:t>
      </w:r>
      <w:proofErr w:type="spellStart"/>
      <w:r w:rsidRPr="00A20FE1">
        <w:rPr>
          <w:rFonts w:cstheme="minorHAnsi"/>
          <w:sz w:val="22"/>
          <w:szCs w:val="22"/>
        </w:rPr>
        <w:t>Sexualität</w:t>
      </w:r>
      <w:proofErr w:type="spellEnd"/>
      <w:r w:rsidRPr="00A20FE1">
        <w:rPr>
          <w:rFonts w:cstheme="minorHAnsi"/>
          <w:sz w:val="22"/>
          <w:szCs w:val="22"/>
        </w:rPr>
        <w:t xml:space="preserve">, Grenzen setzen, </w:t>
      </w:r>
      <w:proofErr w:type="spellStart"/>
      <w:r w:rsidRPr="00A20FE1">
        <w:rPr>
          <w:rFonts w:cstheme="minorHAnsi"/>
          <w:sz w:val="22"/>
          <w:szCs w:val="22"/>
        </w:rPr>
        <w:t>Berufwahl</w:t>
      </w:r>
      <w:proofErr w:type="spellEnd"/>
      <w:r w:rsidRPr="00A20FE1">
        <w:rPr>
          <w:rFonts w:cstheme="minorHAnsi"/>
          <w:sz w:val="22"/>
          <w:szCs w:val="22"/>
        </w:rPr>
        <w:t xml:space="preserve">, Gewalt) </w:t>
      </w:r>
    </w:p>
    <w:p w14:paraId="0D8297B2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proofErr w:type="spellStart"/>
      <w:r w:rsidRPr="00A20FE1">
        <w:rPr>
          <w:rFonts w:cstheme="minorHAnsi"/>
          <w:sz w:val="22"/>
          <w:szCs w:val="22"/>
        </w:rPr>
        <w:t>Unterstützung</w:t>
      </w:r>
      <w:proofErr w:type="spellEnd"/>
      <w:r w:rsidRPr="00A20FE1">
        <w:rPr>
          <w:rFonts w:cstheme="minorHAnsi"/>
          <w:sz w:val="22"/>
          <w:szCs w:val="22"/>
        </w:rPr>
        <w:t xml:space="preserve"> der Integration von Familien </w:t>
      </w:r>
      <w:proofErr w:type="spellStart"/>
      <w:r w:rsidRPr="00A20FE1">
        <w:rPr>
          <w:rFonts w:cstheme="minorHAnsi"/>
          <w:sz w:val="22"/>
          <w:szCs w:val="22"/>
        </w:rPr>
        <w:t>ausländischer</w:t>
      </w:r>
      <w:proofErr w:type="spellEnd"/>
      <w:r w:rsidRPr="00A20FE1">
        <w:rPr>
          <w:rFonts w:cstheme="minorHAnsi"/>
          <w:sz w:val="22"/>
          <w:szCs w:val="22"/>
        </w:rPr>
        <w:t xml:space="preserve"> Herkunft </w:t>
      </w:r>
    </w:p>
    <w:p w14:paraId="66024E8B" w14:textId="77777777" w:rsidR="00163487" w:rsidRPr="00A20FE1" w:rsidRDefault="00163487" w:rsidP="003937C5">
      <w:pPr>
        <w:jc w:val="both"/>
        <w:rPr>
          <w:rFonts w:cstheme="minorHAnsi"/>
          <w:sz w:val="22"/>
          <w:szCs w:val="22"/>
          <w:lang w:val="de-CH"/>
        </w:rPr>
      </w:pPr>
    </w:p>
    <w:p w14:paraId="018C2442" w14:textId="77777777" w:rsidR="00163487" w:rsidRPr="00A20FE1" w:rsidRDefault="00163487" w:rsidP="003937C5">
      <w:pPr>
        <w:jc w:val="both"/>
        <w:rPr>
          <w:rFonts w:eastAsia="Times New Roman" w:cstheme="minorHAnsi"/>
          <w:sz w:val="22"/>
          <w:szCs w:val="22"/>
          <w:lang w:val="de-CH" w:eastAsia="fr-FR"/>
        </w:rPr>
      </w:pPr>
      <w:r w:rsidRPr="00A20FE1">
        <w:rPr>
          <w:rFonts w:eastAsia="Times New Roman" w:cstheme="minorHAnsi"/>
          <w:sz w:val="22"/>
          <w:szCs w:val="22"/>
          <w:lang w:val="de-CH" w:eastAsia="fr-FR"/>
        </w:rPr>
        <w:t xml:space="preserve">Das Volksschulgesetz schliesst die Mitwirkung der Eltern </w:t>
      </w:r>
      <w:proofErr w:type="gramStart"/>
      <w:r w:rsidRPr="00A20FE1">
        <w:rPr>
          <w:rFonts w:eastAsia="Times New Roman" w:cstheme="minorHAnsi"/>
          <w:sz w:val="22"/>
          <w:szCs w:val="22"/>
          <w:lang w:val="de-CH" w:eastAsia="fr-FR"/>
        </w:rPr>
        <w:t>bei folgenden</w:t>
      </w:r>
      <w:proofErr w:type="gramEnd"/>
      <w:r w:rsidRPr="00A20FE1">
        <w:rPr>
          <w:rFonts w:eastAsia="Times New Roman" w:cstheme="minorHAnsi"/>
          <w:sz w:val="22"/>
          <w:szCs w:val="22"/>
          <w:lang w:val="de-CH" w:eastAsia="fr-FR"/>
        </w:rPr>
        <w:t xml:space="preserve"> Punkten explizit aus:</w:t>
      </w:r>
    </w:p>
    <w:p w14:paraId="7857B1D1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Personalentscheide</w:t>
      </w:r>
    </w:p>
    <w:p w14:paraId="574DA7D2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Unterrichtsgestaltung</w:t>
      </w:r>
    </w:p>
    <w:p w14:paraId="592C0345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Methodisch-didaktische Entscheidungen</w:t>
      </w:r>
    </w:p>
    <w:p w14:paraId="0886620F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Lehrplan, Lehrziele, Lehrmittel</w:t>
      </w:r>
    </w:p>
    <w:p w14:paraId="266C93D2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Stundenpläne</w:t>
      </w:r>
    </w:p>
    <w:p w14:paraId="2E6FA5DF" w14:textId="77777777" w:rsidR="00163487" w:rsidRPr="00A20FE1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Klassen- und Gruppenzuteilung</w:t>
      </w:r>
    </w:p>
    <w:p w14:paraId="5D471F0C" w14:textId="19F76019" w:rsidR="00461488" w:rsidRPr="008605F7" w:rsidRDefault="00163487" w:rsidP="003937C5">
      <w:pPr>
        <w:pStyle w:val="Paragraphedeliste"/>
        <w:numPr>
          <w:ilvl w:val="0"/>
          <w:numId w:val="1"/>
        </w:numPr>
        <w:ind w:left="284" w:hanging="284"/>
        <w:jc w:val="both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Schulaufsicht</w:t>
      </w:r>
    </w:p>
    <w:sectPr w:rsidR="00461488" w:rsidRPr="008605F7" w:rsidSect="006568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22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019A9" w14:textId="77777777" w:rsidR="003D6075" w:rsidRDefault="003D6075" w:rsidP="006568ED">
      <w:r>
        <w:separator/>
      </w:r>
    </w:p>
  </w:endnote>
  <w:endnote w:type="continuationSeparator" w:id="0">
    <w:p w14:paraId="6E397E04" w14:textId="77777777" w:rsidR="003D6075" w:rsidRDefault="003D6075" w:rsidP="00656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E8B07" w14:textId="77777777" w:rsidR="006568ED" w:rsidRDefault="006568E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4A14" w14:textId="77777777" w:rsidR="006568ED" w:rsidRDefault="006568ED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7EE17" w14:textId="77777777" w:rsidR="006568ED" w:rsidRDefault="006568E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FBB07" w14:textId="77777777" w:rsidR="003D6075" w:rsidRDefault="003D6075" w:rsidP="006568ED">
      <w:r>
        <w:separator/>
      </w:r>
    </w:p>
  </w:footnote>
  <w:footnote w:type="continuationSeparator" w:id="0">
    <w:p w14:paraId="0F5E44BC" w14:textId="77777777" w:rsidR="003D6075" w:rsidRDefault="003D6075" w:rsidP="006568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B005B" w14:textId="77777777" w:rsidR="006568ED" w:rsidRDefault="006568E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5D9E0" w14:textId="77777777" w:rsidR="006568ED" w:rsidRPr="00980B82" w:rsidRDefault="006568ED" w:rsidP="006568ED">
    <w:pPr>
      <w:pStyle w:val="En-tte"/>
      <w:rPr>
        <w:rFonts w:cs="Arial"/>
        <w:sz w:val="20"/>
        <w:szCs w:val="20"/>
        <w:lang w:val="de-CH"/>
      </w:rPr>
    </w:pPr>
    <w:r w:rsidRPr="00980B82">
      <w:rPr>
        <w:rFonts w:cs="Arial"/>
        <w:sz w:val="20"/>
        <w:szCs w:val="20"/>
        <w:lang w:val="de-CH"/>
      </w:rPr>
      <w:t>Elternorganisation Stadt Zürich</w:t>
    </w:r>
  </w:p>
  <w:p w14:paraId="5AE420F8" w14:textId="77777777" w:rsidR="006568ED" w:rsidRPr="00ED537E" w:rsidRDefault="006568ED" w:rsidP="006568ED">
    <w:pPr>
      <w:pStyle w:val="En-tte"/>
      <w:rPr>
        <w:rFonts w:cs="Arial"/>
        <w:sz w:val="20"/>
        <w:szCs w:val="20"/>
        <w:lang w:val="de-CH"/>
      </w:rPr>
    </w:pPr>
    <w:r>
      <w:rPr>
        <w:rFonts w:cs="Arial"/>
        <w:noProof/>
        <w:lang w:val="de-DE" w:eastAsia="de-DE"/>
      </w:rPr>
      <w:drawing>
        <wp:inline distT="0" distB="0" distL="0" distR="0" wp14:anchorId="11CA16A7" wp14:editId="10D3D020">
          <wp:extent cx="533400" cy="533400"/>
          <wp:effectExtent l="19050" t="0" r="0" b="0"/>
          <wp:docPr id="6" name="Bild 1" descr="EKG_logo_web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KG_logo_web_transpare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9696B">
      <w:rPr>
        <w:rFonts w:cs="Arial"/>
        <w:lang w:val="de-CH"/>
      </w:rPr>
      <w:t xml:space="preserve"> </w:t>
    </w:r>
  </w:p>
  <w:p w14:paraId="7CD1A594" w14:textId="77777777" w:rsidR="006568ED" w:rsidRPr="00980B82" w:rsidRDefault="006568ED" w:rsidP="006568ED">
    <w:pPr>
      <w:pStyle w:val="En-tte"/>
      <w:rPr>
        <w:sz w:val="20"/>
        <w:szCs w:val="20"/>
        <w:lang w:val="de-CH"/>
      </w:rPr>
    </w:pPr>
    <w:r w:rsidRPr="00980B82">
      <w:rPr>
        <w:sz w:val="20"/>
        <w:szCs w:val="20"/>
        <w:lang w:val="de-CH"/>
      </w:rPr>
      <w:t>www.eltern-zuerich.ch</w:t>
    </w:r>
  </w:p>
  <w:p w14:paraId="2A61B486" w14:textId="77777777" w:rsidR="006568ED" w:rsidRPr="006568ED" w:rsidRDefault="006568ED">
    <w:pPr>
      <w:pStyle w:val="En-tte"/>
      <w:rPr>
        <w:lang w:val="de-CH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96D22" w14:textId="77777777" w:rsidR="006568ED" w:rsidRDefault="006568E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7D78BB"/>
    <w:multiLevelType w:val="hybridMultilevel"/>
    <w:tmpl w:val="F6CEE8D8"/>
    <w:lvl w:ilvl="0" w:tplc="95069B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2262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487"/>
    <w:rsid w:val="00076A79"/>
    <w:rsid w:val="00163487"/>
    <w:rsid w:val="00321B32"/>
    <w:rsid w:val="003937C5"/>
    <w:rsid w:val="003A6393"/>
    <w:rsid w:val="003D6075"/>
    <w:rsid w:val="006568ED"/>
    <w:rsid w:val="008605F7"/>
    <w:rsid w:val="008A70A4"/>
    <w:rsid w:val="009A7A67"/>
    <w:rsid w:val="00AD5238"/>
    <w:rsid w:val="00B03C33"/>
    <w:rsid w:val="00C90F06"/>
    <w:rsid w:val="00DE5400"/>
    <w:rsid w:val="00F003FC"/>
    <w:rsid w:val="00F0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C1B8CC"/>
  <w14:defaultImageDpi w14:val="32767"/>
  <w15:chartTrackingRefBased/>
  <w15:docId w15:val="{6422B01D-D05C-0749-AAF9-1F98CF1F3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6348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63487"/>
    <w:pPr>
      <w:ind w:left="720"/>
      <w:contextualSpacing/>
    </w:pPr>
    <w:rPr>
      <w:lang w:val="de-CH"/>
    </w:rPr>
  </w:style>
  <w:style w:type="paragraph" w:styleId="En-tte">
    <w:name w:val="header"/>
    <w:basedOn w:val="Normal"/>
    <w:link w:val="En-tteCar"/>
    <w:unhideWhenUsed/>
    <w:rsid w:val="006568E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568ED"/>
  </w:style>
  <w:style w:type="paragraph" w:styleId="Pieddepage">
    <w:name w:val="footer"/>
    <w:basedOn w:val="Normal"/>
    <w:link w:val="PieddepageCar"/>
    <w:uiPriority w:val="99"/>
    <w:unhideWhenUsed/>
    <w:rsid w:val="006568E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568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333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Odile Gaudart</dc:creator>
  <cp:keywords/>
  <dc:description/>
  <cp:lastModifiedBy>Odile Gaudart</cp:lastModifiedBy>
  <cp:revision>7</cp:revision>
  <cp:lastPrinted>2022-09-14T09:38:00Z</cp:lastPrinted>
  <dcterms:created xsi:type="dcterms:W3CDTF">2022-09-14T09:27:00Z</dcterms:created>
  <dcterms:modified xsi:type="dcterms:W3CDTF">2022-09-14T13:02:00Z</dcterms:modified>
</cp:coreProperties>
</file>